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Всероссийский конкурс «Моя страна — моя Россия»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консультации или подготовки публикации под индивидуальный запрос: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 (917) 44 89 154 — Яна, пресс-секретарь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Социальные сети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проекта «Моя страна — моя Россия»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ВКонтакте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ooltip="https://vk.com/m_s_m_r" w:history="1">
        <w:r>
          <w:rPr>
            <w:rStyle w:val="839"/>
            <w:rFonts w:ascii="Times New Roman" w:hAnsi="Times New Roman" w:cs="Times New Roman"/>
            <w:sz w:val="24"/>
            <w:szCs w:val="24"/>
          </w:rPr>
          <w:t xml:space="preserve">https://vk.com/m_s_m_r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Телеграм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https://t.me/moyastrana_ru" w:history="1">
        <w:r>
          <w:rPr>
            <w:rStyle w:val="839"/>
            <w:rFonts w:ascii="Times New Roman" w:hAnsi="Times New Roman" w:cs="Times New Roman"/>
            <w:sz w:val="24"/>
            <w:szCs w:val="24"/>
          </w:rPr>
          <w:t xml:space="preserve">https://t.me/moyastrana_ru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Промо-ролик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публикации: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hyperlink r:id="rId11" w:tooltip="https://vk.com/video-1619311_456240422" w:history="1">
        <w:r>
          <w:rPr>
            <w:rStyle w:val="839"/>
            <w:rFonts w:ascii="Times New Roman" w:hAnsi="Times New Roman" w:cs="Times New Roman"/>
            <w:sz w:val="24"/>
            <w:szCs w:val="24"/>
            <w:lang w:eastAsia="ru-RU"/>
          </w:rPr>
          <w:t xml:space="preserve">https://vk.com/video-1619311_456240422</w:t>
        </w:r>
        <w:r>
          <w:rPr>
            <w:rStyle w:val="839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хэштеги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МояСтранаМояРоссия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РоссияСтранаВозможностей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ДРАФТ ТЕКСТА 1 (информативный):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Получи поддержку в своем регионе!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Идет регистрация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XXII</w:t>
      </w:r>
      <w:r>
        <w:rPr>
          <w:rFonts w:ascii="Times New Roman" w:hAnsi="Times New Roman" w:cs="Times New Roman"/>
          <w:sz w:val="24"/>
          <w:szCs w:val="24"/>
        </w:rPr>
        <w:t xml:space="preserve"> сезон Всероссийского конкурса «Моя страна — моя Россия»</w:t>
      </w:r>
      <w:r>
        <w:rPr>
          <w:rFonts w:ascii="Times New Roman" w:hAnsi="Times New Roman" w:cs="Times New Roman"/>
          <w:sz w:val="24"/>
          <w:szCs w:val="24"/>
        </w:rPr>
        <w:t xml:space="preserve"> — проекта президентской платформы «Россия — страна возможностей».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направлен на привлечение молодёжи к уч</w:t>
      </w:r>
      <w:r>
        <w:rPr>
          <w:rFonts w:ascii="Times New Roman" w:hAnsi="Times New Roman" w:cs="Times New Roman"/>
          <w:sz w:val="24"/>
          <w:szCs w:val="24"/>
        </w:rPr>
        <w:t xml:space="preserve">астию в социально-экономическом </w:t>
      </w:r>
      <w:r>
        <w:rPr>
          <w:rFonts w:ascii="Times New Roman" w:hAnsi="Times New Roman" w:cs="Times New Roman"/>
          <w:sz w:val="24"/>
          <w:szCs w:val="24"/>
        </w:rPr>
        <w:t xml:space="preserve">развитии российских регионов, городов и сёл, а также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социальных лифтов для </w:t>
      </w:r>
      <w:r>
        <w:rPr>
          <w:rFonts w:ascii="Times New Roman" w:hAnsi="Times New Roman" w:cs="Times New Roman"/>
          <w:sz w:val="24"/>
          <w:szCs w:val="24"/>
        </w:rPr>
        <w:t xml:space="preserve">личностной и профессиональной самореализации.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 xml:space="preserve">50</w:t>
      </w:r>
      <w:r>
        <w:rPr>
          <w:rFonts w:ascii="Times New Roman" w:hAnsi="Times New Roman" w:cs="Times New Roman"/>
          <w:sz w:val="24"/>
          <w:szCs w:val="24"/>
        </w:rPr>
        <w:t xml:space="preserve"> тысяч человек в прошлом году стали участника</w:t>
      </w:r>
      <w:r>
        <w:rPr>
          <w:rFonts w:ascii="Times New Roman" w:hAnsi="Times New Roman" w:cs="Times New Roman"/>
          <w:sz w:val="24"/>
          <w:szCs w:val="24"/>
        </w:rPr>
        <w:t xml:space="preserve">ми конкурса</w:t>
      </w:r>
      <w:r>
        <w:rPr>
          <w:rFonts w:ascii="Times New Roman" w:hAnsi="Times New Roman" w:cs="Times New Roman"/>
          <w:sz w:val="24"/>
          <w:szCs w:val="24"/>
        </w:rPr>
        <w:t xml:space="preserve">. Каждый из них не просто любит малу</w:t>
      </w:r>
      <w:r>
        <w:rPr>
          <w:rFonts w:ascii="Times New Roman" w:hAnsi="Times New Roman" w:cs="Times New Roman"/>
          <w:sz w:val="24"/>
          <w:szCs w:val="24"/>
        </w:rPr>
        <w:t xml:space="preserve">ю родину, но знает, как сделать </w:t>
      </w:r>
      <w:r>
        <w:rPr>
          <w:rFonts w:ascii="Times New Roman" w:hAnsi="Times New Roman" w:cs="Times New Roman"/>
          <w:sz w:val="24"/>
          <w:szCs w:val="24"/>
        </w:rPr>
        <w:t xml:space="preserve">жизнь в своем городе или селе лучше. В 2025 году в конкурсе 14 номинаций, </w:t>
      </w:r>
      <w:r>
        <w:rPr>
          <w:rFonts w:ascii="Times New Roman" w:hAnsi="Times New Roman" w:cs="Times New Roman"/>
          <w:sz w:val="24"/>
          <w:szCs w:val="24"/>
        </w:rPr>
        <w:t xml:space="preserve">охватывающих все сферы социально-экономического развития российских территорий.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даёт участие в к</w:t>
      </w:r>
      <w:r>
        <w:rPr>
          <w:rFonts w:ascii="Times New Roman" w:hAnsi="Times New Roman" w:cs="Times New Roman"/>
          <w:sz w:val="24"/>
          <w:szCs w:val="24"/>
        </w:rPr>
        <w:t xml:space="preserve">онкурсе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2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hAnsi="Times New Roman" w:cs="Times New Roman"/>
          <w:i/>
          <w:sz w:val="24"/>
          <w:szCs w:val="24"/>
        </w:rPr>
        <w:t xml:space="preserve">информационную поддержку проектов на региональном и федеральном уровнях;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дополнительные баллы при поступлении в вузы;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spacing w:after="120" w:line="240" w:lineRule="auto"/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  <w:t xml:space="preserve">— 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  <w:t xml:space="preserve">гранты 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  <w:t xml:space="preserve">на реализацию проекта и денежные 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  <w:t xml:space="preserve">премии победителям</w:t>
      </w:r>
      <w:r>
        <w:t xml:space="preserve">;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/>
    </w:p>
    <w:p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участие в образовательных форумах и программах, которые развивают личные и профессиональные навыки;</w:t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тажировки и трудоустройство в организациях-партнерах;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б</w:t>
      </w:r>
      <w:r>
        <w:rPr>
          <w:rFonts w:ascii="Times New Roman" w:hAnsi="Times New Roman" w:cs="Times New Roman"/>
          <w:i/>
          <w:sz w:val="24"/>
          <w:szCs w:val="24"/>
        </w:rPr>
        <w:t xml:space="preserve">есплатные образовательные программы в рамках 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постконкурсного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сопровождения;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з</w:t>
      </w:r>
      <w:r>
        <w:rPr>
          <w:rFonts w:ascii="Times New Roman" w:hAnsi="Times New Roman" w:cs="Times New Roman"/>
          <w:i/>
          <w:sz w:val="24"/>
          <w:szCs w:val="24"/>
        </w:rPr>
        <w:t xml:space="preserve">накомство с единомышленниками из разных регионов России;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т</w:t>
      </w:r>
      <w:r>
        <w:rPr>
          <w:rFonts w:ascii="Times New Roman" w:hAnsi="Times New Roman" w:cs="Times New Roman"/>
          <w:i/>
          <w:sz w:val="24"/>
          <w:szCs w:val="24"/>
        </w:rPr>
        <w:t xml:space="preserve">оржественное награждение победителей с участием представителей органов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государственной власти;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с</w:t>
      </w:r>
      <w:r>
        <w:rPr>
          <w:rFonts w:ascii="Times New Roman" w:hAnsi="Times New Roman" w:cs="Times New Roman"/>
          <w:i/>
          <w:sz w:val="24"/>
          <w:szCs w:val="24"/>
        </w:rPr>
        <w:t xml:space="preserve">ертификат на путешествие по России по программе партнёров Конкурса – «Больше,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чем путешес</w:t>
      </w:r>
      <w:r>
        <w:rPr>
          <w:rFonts w:ascii="Times New Roman" w:hAnsi="Times New Roman" w:cs="Times New Roman"/>
          <w:i/>
          <w:sz w:val="24"/>
          <w:szCs w:val="24"/>
        </w:rPr>
        <w:t xml:space="preserve">твие».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Узнать подробности о конкурсе и </w:t>
      </w:r>
      <w:r>
        <w:rPr>
          <w:rFonts w:ascii="Times New Roman" w:hAnsi="Times New Roman" w:cs="Times New Roman"/>
          <w:sz w:val="24"/>
          <w:szCs w:val="24"/>
        </w:rPr>
        <w:t xml:space="preserve">выбрать номинацию </w:t>
      </w:r>
      <w:r>
        <w:rPr>
          <w:rFonts w:ascii="Times New Roman" w:hAnsi="Times New Roman" w:cs="Times New Roman"/>
          <w:sz w:val="24"/>
          <w:szCs w:val="24"/>
        </w:rPr>
        <w:t xml:space="preserve">можно на сайте проекта: </w:t>
      </w:r>
      <w:hyperlink r:id="rId12" w:tooltip="https://moyastrana.ru" w:history="1">
        <w:r>
          <w:rPr>
            <w:rStyle w:val="839"/>
            <w:rFonts w:ascii="Times New Roman" w:hAnsi="Times New Roman" w:cs="Times New Roman"/>
            <w:sz w:val="24"/>
            <w:szCs w:val="24"/>
          </w:rPr>
          <w:t xml:space="preserve">https://moyastrana.ru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МояСтранаМояРоссия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РоссияСтранаВозможностей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ДРАФТ ТЕКСТА (с Нац. Проектом)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  <w:t xml:space="preserve">Технологии, экология, бизнес — какая из твоих идей изменит Россию?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Всероссийский конкурс «Моя страна — моя Россия» президентской платформы «Россия — страна возможностей» помогает молодым инициативным людям превращать свои идеи в реальные проекты для развития городов и сёл. Это твой шанс сделать жизнь вокруг лучше!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Победители </w:t>
      </w:r>
      <w:r>
        <w:rPr>
          <w:rFonts w:ascii="Times New Roman" w:hAnsi="Times New Roman" w:eastAsia="Times New Roman" w:cs="Times New Roman"/>
          <w14:ligatures w14:val="none"/>
        </w:rPr>
        <w:t xml:space="preserve">«Моя страна — моя Россия» </w:t>
      </w:r>
      <w:r>
        <w:rPr>
          <w:rFonts w:ascii="Times New Roman" w:hAnsi="Times New Roman" w:eastAsia="Times New Roman" w:cs="Times New Roman"/>
          <w14:ligatures w14:val="none"/>
        </w:rPr>
        <w:t xml:space="preserve">получают</w:t>
      </w:r>
      <w:r>
        <w:rPr>
          <w:rFonts w:ascii="Times New Roman" w:hAnsi="Times New Roman" w:eastAsia="Times New Roman" w:cs="Times New Roman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14:ligatures w14:val="none"/>
        </w:rPr>
      </w:r>
      <w:r>
        <w:rPr>
          <w:rFonts w:ascii="Times New Roman" w:hAnsi="Times New Roman" w:eastAsia="Times New Roman" w:cs="Times New Roman"/>
          <w14:ligatures w14:val="none"/>
        </w:rPr>
      </w:r>
    </w:p>
    <w:p>
      <w:pPr>
        <w:pStyle w:val="67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денежные премии победителям,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7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дополнительные баллы к ЕГЭ при поступлении,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7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образовательные программы от экспертов,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7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возможность воплотить свою идею в жизнь,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7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карьерные возможности,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7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путешествия по стране.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u w:val="single"/>
          <w14:ligatures w14:val="none"/>
        </w:rPr>
        <w:t xml:space="preserve">Кто может принять участие?</w:t>
      </w:r>
      <w:r>
        <w:rPr>
          <w:rFonts w:ascii="Times New Roman" w:hAnsi="Times New Roman" w:eastAsia="Times New Roman" w:cs="Times New Roman"/>
          <w:b w:val="0"/>
          <w:bCs w:val="0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u w:val="singl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— школьники, студенты, молодые специалисты,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— педагоги, ученые, предприниматели,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— все, у кого есть идеи по улучшению жизни в своём регионе.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Чтобы принять участие, необходимо: выбрать номинацию из 14 направлений — от экологии до цифровых технологий, разработать проект —  можно индивидуально или в команде и подать заявку до 11 мая на </w:t>
      </w:r>
      <w:hyperlink r:id="rId13" w:tooltip="https://moyastrana.ru/" w:history="1">
        <w:r>
          <w:rPr>
            <w:rStyle w:val="839"/>
            <w:rFonts w:ascii="Times New Roman" w:hAnsi="Times New Roman" w:eastAsia="Times New Roman" w:cs="Times New Roman"/>
            <w14:ligatures w14:val="none"/>
          </w:rPr>
          <w:t xml:space="preserve">сайте </w:t>
        </w:r>
      </w:hyperlink>
      <w:r>
        <w:rPr>
          <w:rFonts w:ascii="Times New Roman" w:hAnsi="Times New Roman" w:eastAsia="Times New Roman" w:cs="Times New Roman"/>
          <w14:ligatures w14:val="none"/>
        </w:rPr>
        <w:t xml:space="preserve"> конкурса.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Победителей узнают 21 июня на Петербургском международном экономическом форуме.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eastAsia="Times New Roman" w:cs="Times New Roman"/>
          <w14:ligatures w14:val="none"/>
        </w:rPr>
      </w:r>
      <w:hyperlink r:id="rId14" w:tooltip="https://moyastrana.ru/" w:history="1">
        <w:r>
          <w:rPr>
            <w:rStyle w:val="839"/>
            <w:rFonts w:ascii="Times New Roman" w:hAnsi="Times New Roman" w:eastAsia="Times New Roman" w:cs="Times New Roman"/>
            <w14:ligatures w14:val="none"/>
          </w:rPr>
          <w:t xml:space="preserve">Регистрируйся </w:t>
        </w:r>
      </w:hyperlink>
      <w:r>
        <w:rPr>
          <w:rFonts w:ascii="Times New Roman" w:hAnsi="Times New Roman" w:eastAsia="Times New Roman" w:cs="Times New Roman"/>
          <w14:ligatures w14:val="none"/>
        </w:rPr>
        <w:t xml:space="preserve">и меняй страну к лучшему!</w:t>
      </w:r>
      <w:r>
        <w:rPr>
          <w:rFonts w:ascii="Times New Roman" w:hAnsi="Times New Roman" w:eastAsia="Times New Roman" w:cs="Times New Roman"/>
          <w14:ligatures w14:val="none"/>
        </w:rPr>
      </w:r>
      <w:r>
        <w:rPr>
          <w:rFonts w:ascii="Times New Roman" w:hAnsi="Times New Roman" w:eastAsia="Times New Roman" w:cs="Times New Roman"/>
          <w14:ligatures w14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14:ligatures w14:val="none"/>
        </w:rPr>
      </w:r>
      <w:r>
        <w:rPr>
          <w:rFonts w:ascii="Times New Roman" w:hAnsi="Times New Roman" w:eastAsia="Times New Roman" w:cs="Times New Roman"/>
          <w14:ligatures w14:val="none"/>
        </w:rPr>
        <w:t xml:space="preserve">Конкурс реализуется в рамках национального проекта </w:t>
      </w:r>
      <w:r>
        <w:rPr>
          <w:rFonts w:ascii="Times New Roman" w:hAnsi="Times New Roman" w:eastAsia="Times New Roman" w:cs="Times New Roman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14:ligatures w14:val="none"/>
        </w:rPr>
        <w:t xml:space="preserve">Молодежь и дети</w:t>
      </w:r>
      <w:r>
        <w:rPr>
          <w:rFonts w:ascii="Times New Roman" w:hAnsi="Times New Roman" w:eastAsia="Times New Roman" w:cs="Times New Roman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14:ligatures w14:val="none"/>
        </w:rPr>
        <w:t xml:space="preserve">.</w:t>
        <w:br/>
      </w:r>
      <w:r>
        <w:rPr>
          <w:rFonts w:ascii="Times New Roman" w:hAnsi="Times New Roman" w:eastAsia="Times New Roman" w:cs="Times New Roman"/>
          <w14:ligatures w14:val="none"/>
        </w:rPr>
        <w:br/>
        <w:t xml:space="preserve">#МояСтранаМояРоссия</w:t>
        <w:br/>
      </w:r>
      <w:r>
        <w:rPr>
          <w:rFonts w:ascii="Times New Roman" w:hAnsi="Times New Roman" w:eastAsia="Times New Roman" w:cs="Times New Roman"/>
          <w14:ligatures w14:val="none"/>
        </w:rPr>
        <w:t xml:space="preserve">#РоссияСтранаВозможностей </w:t>
        <w:br/>
        <w:t xml:space="preserve">#нацпроектмолодежьидети</w:t>
      </w:r>
      <w:r>
        <w:rPr>
          <w:rFonts w:ascii="Times New Roman" w:hAnsi="Times New Roman" w:eastAsia="Times New Roman" w:cs="Times New Roman"/>
          <w14:ligatures w14:val="none"/>
        </w:rPr>
        <w:br/>
      </w:r>
      <w:r>
        <w:rPr>
          <w:rFonts w:ascii="Times New Roman" w:hAnsi="Times New Roman" w:eastAsia="Times New Roman" w:cs="Times New Roman"/>
          <w14:ligatures w14:val="none"/>
        </w:rPr>
        <w:t xml:space="preserve">#молодежьидети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ДРАФТ ТЕКСТА 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(сокращенный):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«Моя страна — моя Россия»</w:t>
      </w:r>
      <w:r>
        <w:rPr>
          <w:rFonts w:ascii="Times New Roman" w:hAnsi="Times New Roman" w:cs="Times New Roman"/>
          <w:sz w:val="24"/>
          <w:szCs w:val="24"/>
        </w:rPr>
        <w:t xml:space="preserve"> выходит на новый уровень в 22 сезоне!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Ключевые нововведения: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• Специальная номинация к 80-летию Победы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• Исторический форум в Москве этим летом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• III Всероссийские педагогические чтения в рамках постконкурсного сопровождения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• Финал на ПМЭФ в Санкт-Петербурге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Что получают участники: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✅ Гранты и денежные премии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✅ Карьерные возможности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✅ Путешествия по России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✅ Поддержку на федеральном уровне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14 номинаций для реализации любых идей!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Регистрация открыта: https://moyastrana.ru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#МояСтранаМояРоссия #РоссияСтранаВозможностей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ДРАФТ ТЕКСТА 3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(персонализированный):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Знаешь, как улучшить свой город? Покажи это всей стране!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Конкурс «Моя страна — моя Россия»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президентской платформы «Россия — страна возможностей»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— это: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✨ Денежные премии победителям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✨ Дополнительные баллы к ЕГЭ при поступлении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✨ Образовательные программы от экспертов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✨ Возможность воплотить свою идею в жизнь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2025 году ждём проекты по: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• Сохранению исторической памяти о Великой Отечественной войне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firstLine="0"/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•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Социальному предпринимательству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• Развитию территорий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• IT-решениям для городов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• И ещё 10 направлениям!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 упусти шанс — регистрируйся: https://moyastrana.ru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120" w:line="240" w:lineRule="auto"/>
        <w:tabs>
          <w:tab w:val="center" w:pos="4677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#МояСтранаМояРоссия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ДРАФТ ТЕКСТА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after="120" w:line="240" w:lineRule="auto"/>
        <w:rPr>
          <w:rFonts w:ascii="Times New Roman" w:hAnsi="Times New Roman" w:cs="Times New Roman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Более 50 000 участников, 14 номинаций, 1 цель — сделать Россию лучше!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Идёт регистрация на Всероссийский конкурс «Моя страна — моя Россия» президентской платформы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Россия — страна возможностей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Что получат участники?</w:t>
        <w:br/>
        <w:t xml:space="preserve">• Финансирование проектов</w:t>
        <w:br/>
        <w:t xml:space="preserve">• Карьерные возможности</w:t>
        <w:br/>
        <w:t xml:space="preserve">• Путешествия по стране</w:t>
        <w:br/>
        <w:t xml:space="preserve">• Поддержку наставников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Как участвовать?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  <w14:ligatures w14:val="none"/>
        </w:rPr>
      </w:r>
    </w:p>
    <w:p>
      <w:pPr>
        <w:ind w:left="0" w:firstLine="0"/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— Выбери номинацию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ind w:left="0" w:firstLine="0"/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— Подготовь проект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ind w:left="0" w:firstLine="0"/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— Подай заявку до 11 мая 2025 года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Подробности: </w:t>
      </w:r>
      <w:hyperlink r:id="rId15" w:tooltip="https://moyastrana.ru/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https://moyastrana.ru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#МояСтранаМояРоссия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#РоссияСтранаВозможностей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ДРАФТ ТЕКСТА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акцентом на Победу)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«Моя страна. Моя история. Моя Победа» — специальная номинация к 80-летию Великой Победы!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Присоединяйся к конкурсу «Моя страна — моя Россия»:</w:t>
        <w:br/>
        <w:t xml:space="preserve">• Для участников 14-17 и 18-35 лет</w:t>
        <w:br/>
        <w:t xml:space="preserve">• Для детей до 13 лет — «Нити моей родословной»</w:t>
        <w:br/>
        <w:t xml:space="preserve">• Для педагогов и семей — без возрастных границ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Этапы:</w:t>
        <w:br/>
        <w:t xml:space="preserve">До 11 мая — регистрация</w:t>
        <w:br/>
        <w:t xml:space="preserve">21 июня — награждение на ПМЭФ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Это твой шанс сохранить историю и создать будущее!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Подробности: moyastrana.ru</w:t>
        <w:br/>
        <w:t xml:space="preserve">#МояСтранаМояРоссия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#РоссияСтранаВозможностей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-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ВИЗУАЛ ДЛЯ ПУБЛИКАЦИЙ по ссылке:</w:t>
      </w:r>
      <w:r>
        <w:t xml:space="preserve"> </w:t>
      </w:r>
      <w:hyperlink r:id="rId16" w:tooltip="https://disk.yandex.ru/d/zHFrlQ5YVkJlvA" w:history="1">
        <w:r>
          <w:rPr>
            <w:rStyle w:val="839"/>
            <w:rFonts w:ascii="Times New Roman" w:hAnsi="Times New Roman" w:cs="Times New Roman"/>
            <w:sz w:val="24"/>
            <w:szCs w:val="24"/>
          </w:rPr>
          <w:t xml:space="preserve">https://disk.yandex.ru/</w:t>
        </w:r>
        <w:r>
          <w:rPr>
            <w:rStyle w:val="839"/>
            <w:rFonts w:ascii="Times New Roman" w:hAnsi="Times New Roman" w:cs="Times New Roman"/>
            <w:sz w:val="24"/>
            <w:szCs w:val="24"/>
          </w:rPr>
          <w:t xml:space="preserve">d</w:t>
        </w:r>
        <w:r>
          <w:rPr>
            <w:rStyle w:val="839"/>
            <w:rFonts w:ascii="Times New Roman" w:hAnsi="Times New Roman" w:cs="Times New Roman"/>
            <w:sz w:val="24"/>
            <w:szCs w:val="24"/>
          </w:rPr>
          <w:t xml:space="preserve">/zHFrlQ5YVkJlvA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-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QR-код с материалами: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-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28725" cy="1228725"/>
                <wp:effectExtent l="0" t="0" r="9525" b="9525"/>
                <wp:docPr id="1" name="Рисунок 2" descr="E:\Загрузки август\qr-co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477038" name="Picture 2" descr="E:\Загрузки август\qr-code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229513" cy="122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6.75pt;height:96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basedOn w:val="836"/>
    <w:uiPriority w:val="99"/>
    <w:unhideWhenUsed/>
    <w:rPr>
      <w:color w:val="0000ff" w:themeColor="hyperlink"/>
      <w:u w:val="single"/>
    </w:rPr>
  </w:style>
  <w:style w:type="paragraph" w:styleId="840">
    <w:name w:val="Balloon Text"/>
    <w:basedOn w:val="835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6"/>
    <w:link w:val="840"/>
    <w:uiPriority w:val="99"/>
    <w:semiHidden/>
    <w:rPr>
      <w:rFonts w:ascii="Tahoma" w:hAnsi="Tahoma" w:cs="Tahoma"/>
      <w:sz w:val="16"/>
      <w:szCs w:val="16"/>
    </w:rPr>
  </w:style>
  <w:style w:type="character" w:styleId="842">
    <w:name w:val="FollowedHyperlink"/>
    <w:basedOn w:val="836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m_s_m_r" TargetMode="External"/><Relationship Id="rId10" Type="http://schemas.openxmlformats.org/officeDocument/2006/relationships/hyperlink" Target="https://t.me/moyastrana_ru" TargetMode="External"/><Relationship Id="rId11" Type="http://schemas.openxmlformats.org/officeDocument/2006/relationships/hyperlink" Target="https://vk.com/video-1619311_456240422" TargetMode="External"/><Relationship Id="rId12" Type="http://schemas.openxmlformats.org/officeDocument/2006/relationships/hyperlink" Target="https://moyastrana.ru" TargetMode="External"/><Relationship Id="rId13" Type="http://schemas.openxmlformats.org/officeDocument/2006/relationships/hyperlink" Target="https://moyastrana.ru/" TargetMode="External"/><Relationship Id="rId14" Type="http://schemas.openxmlformats.org/officeDocument/2006/relationships/hyperlink" Target="https://moyastrana.ru/" TargetMode="External"/><Relationship Id="rId15" Type="http://schemas.openxmlformats.org/officeDocument/2006/relationships/hyperlink" Target="https://moyastrana.ru/" TargetMode="External"/><Relationship Id="rId16" Type="http://schemas.openxmlformats.org/officeDocument/2006/relationships/hyperlink" Target="https://disk.yandex.ru/d/zHFrlQ5YVkJlvA" TargetMode="External"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Оргкомитет Моя стран - моя Россия</cp:lastModifiedBy>
  <cp:revision>7</cp:revision>
  <dcterms:created xsi:type="dcterms:W3CDTF">2025-02-26T10:54:00Z</dcterms:created>
  <dcterms:modified xsi:type="dcterms:W3CDTF">2025-03-27T14:56:22Z</dcterms:modified>
</cp:coreProperties>
</file>