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85" w:rsidRPr="00D6765D" w:rsidRDefault="00730908" w:rsidP="005C12C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Проверь, в безопасности ли твои друзья и близкие!</w:t>
      </w:r>
    </w:p>
    <w:p w:rsidR="00852385" w:rsidRPr="00D6765D" w:rsidRDefault="00852385" w:rsidP="00FF4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9CB" w:rsidRDefault="003A21A3" w:rsidP="008928A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представленной картинке вы можете ознакомиться с признаками </w:t>
      </w:r>
      <w:r w:rsidR="00730908">
        <w:rPr>
          <w:color w:val="000000"/>
          <w:sz w:val="28"/>
          <w:szCs w:val="28"/>
        </w:rPr>
        <w:t>потребления наркотиков</w:t>
      </w:r>
      <w:r>
        <w:rPr>
          <w:color w:val="000000"/>
          <w:sz w:val="28"/>
          <w:szCs w:val="28"/>
        </w:rPr>
        <w:t xml:space="preserve">, которые разделены </w:t>
      </w:r>
      <w:r w:rsidR="00730908">
        <w:rPr>
          <w:color w:val="000000"/>
          <w:sz w:val="28"/>
          <w:szCs w:val="28"/>
        </w:rPr>
        <w:t>на три категории:</w:t>
      </w:r>
    </w:p>
    <w:p w:rsidR="00730908" w:rsidRDefault="002E52F7" w:rsidP="008928A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признаки</w:t>
      </w:r>
      <w:r w:rsidR="00730908">
        <w:rPr>
          <w:color w:val="000000"/>
          <w:sz w:val="28"/>
          <w:szCs w:val="28"/>
        </w:rPr>
        <w:t xml:space="preserve">, по которым </w:t>
      </w:r>
      <w:bookmarkStart w:id="0" w:name="_GoBack"/>
      <w:bookmarkEnd w:id="0"/>
      <w:r w:rsidR="00730908">
        <w:rPr>
          <w:color w:val="000000"/>
          <w:sz w:val="28"/>
          <w:szCs w:val="28"/>
        </w:rPr>
        <w:t xml:space="preserve">возможно предположить употребление </w:t>
      </w:r>
      <w:proofErr w:type="spellStart"/>
      <w:r w:rsidR="00730908">
        <w:rPr>
          <w:color w:val="000000"/>
          <w:sz w:val="28"/>
          <w:szCs w:val="28"/>
        </w:rPr>
        <w:t>психоактивных</w:t>
      </w:r>
      <w:proofErr w:type="spellEnd"/>
      <w:r w:rsidR="00730908">
        <w:rPr>
          <w:color w:val="000000"/>
          <w:sz w:val="28"/>
          <w:szCs w:val="28"/>
        </w:rPr>
        <w:t xml:space="preserve"> веществ;</w:t>
      </w:r>
    </w:p>
    <w:p w:rsidR="002E52F7" w:rsidRDefault="002E52F7" w:rsidP="002E52F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возможные </w:t>
      </w:r>
      <w:r w:rsidR="00730908">
        <w:rPr>
          <w:sz w:val="28"/>
          <w:szCs w:val="28"/>
        </w:rPr>
        <w:t xml:space="preserve">изменения внешнего вида / состояния потребителей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веществ;</w:t>
      </w:r>
    </w:p>
    <w:p w:rsidR="00730908" w:rsidRDefault="002E52F7" w:rsidP="002E52F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признаки окружающей обстановки, которые могут свидетельствовать о риске вовлечения в употребление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</w:t>
      </w:r>
      <w:r>
        <w:rPr>
          <w:color w:val="000000"/>
          <w:sz w:val="28"/>
          <w:szCs w:val="28"/>
        </w:rPr>
        <w:t>.</w:t>
      </w:r>
    </w:p>
    <w:p w:rsidR="002E52F7" w:rsidRDefault="000F06BD" w:rsidP="002E52F7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 w:rsidR="003A21A3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 считае</w:t>
      </w:r>
      <w:r w:rsidR="003A21A3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, что </w:t>
      </w:r>
      <w:r w:rsidR="003A21A3">
        <w:rPr>
          <w:color w:val="000000"/>
          <w:sz w:val="28"/>
          <w:szCs w:val="28"/>
        </w:rPr>
        <w:t>ваш</w:t>
      </w:r>
      <w:r>
        <w:rPr>
          <w:color w:val="000000"/>
          <w:sz w:val="28"/>
          <w:szCs w:val="28"/>
        </w:rPr>
        <w:t xml:space="preserve"> друг, знакомый или родственник попал в ситуацию нарко</w:t>
      </w:r>
      <w:r w:rsidR="005E3DAE">
        <w:rPr>
          <w:color w:val="000000"/>
          <w:sz w:val="28"/>
          <w:szCs w:val="28"/>
        </w:rPr>
        <w:t xml:space="preserve">зависимости, следует обратиться </w:t>
      </w:r>
      <w:r w:rsidR="003A21A3">
        <w:rPr>
          <w:color w:val="000000"/>
          <w:sz w:val="28"/>
          <w:szCs w:val="28"/>
        </w:rPr>
        <w:t xml:space="preserve">за профессиональной помощью! </w:t>
      </w:r>
      <w:r w:rsidR="005E3DAE">
        <w:rPr>
          <w:color w:val="000000"/>
          <w:sz w:val="28"/>
          <w:szCs w:val="28"/>
        </w:rPr>
        <w:t xml:space="preserve">Не пытайтесь исправить ситуацию в одиночку! </w:t>
      </w:r>
    </w:p>
    <w:p w:rsidR="005E3DAE" w:rsidRDefault="005E3DAE" w:rsidP="005E3D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перечень организаций, предоставляющих услуги по социальной реабилитации наркозависимых граждан:</w:t>
      </w:r>
    </w:p>
    <w:p w:rsidR="005E3DAE" w:rsidRDefault="005E3DAE" w:rsidP="005E3D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«Здоровое Ставрополье»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https://zdorovoe-stavropolie.ru/</w:t>
        </w:r>
      </w:hyperlink>
      <w:r>
        <w:rPr>
          <w:rFonts w:ascii="Times New Roman" w:hAnsi="Times New Roman" w:cs="Times New Roman"/>
          <w:sz w:val="28"/>
          <w:szCs w:val="28"/>
        </w:rPr>
        <w:t>): г. Ставрополь, пер. Школьный, д. 12, тел. 21-11-42;</w:t>
      </w:r>
    </w:p>
    <w:p w:rsidR="005E3DAE" w:rsidRDefault="005E3DAE" w:rsidP="005E3D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межрегиональная общественная организация «Здоровое поколение Кавказа»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https://www.z-p-k.ru/</w:t>
        </w:r>
      </w:hyperlink>
      <w:r>
        <w:rPr>
          <w:rFonts w:ascii="Times New Roman" w:hAnsi="Times New Roman" w:cs="Times New Roman"/>
          <w:sz w:val="28"/>
          <w:szCs w:val="28"/>
        </w:rPr>
        <w:t>): г. Ессентуки, ул. Пятигорская, д. 114А, тел. 8-938-301-92-55;</w:t>
      </w:r>
    </w:p>
    <w:p w:rsidR="005E3DAE" w:rsidRDefault="005E3DAE" w:rsidP="005E3D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содействия реабилитации наркозависимых «Остров» (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https://centr-ostrov.ru/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Предгорный район, пос. Ясная Поляна, ул. Согласия, д. 36, тел. 8-928-357-77-45;</w:t>
      </w:r>
      <w:proofErr w:type="gramEnd"/>
    </w:p>
    <w:p w:rsidR="005E3DAE" w:rsidRPr="002E52F7" w:rsidRDefault="005E3DAE" w:rsidP="003A21A3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реабилитационный центр «Во имя жизни» (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https://vo-imya-zhizni.ru/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): г. Ессентуки,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17, тел</w:t>
      </w:r>
      <w:r w:rsidRPr="00CE105F">
        <w:rPr>
          <w:rFonts w:ascii="Times New Roman" w:hAnsi="Times New Roman" w:cs="Times New Roman"/>
          <w:sz w:val="28"/>
          <w:szCs w:val="28"/>
        </w:rPr>
        <w:t>. 8-</w:t>
      </w:r>
      <w:hyperlink r:id="rId9" w:history="1">
        <w:r w:rsidRPr="00CE105F">
          <w:rPr>
            <w:rFonts w:ascii="Times New Roman" w:hAnsi="Times New Roman" w:cs="Times New Roman"/>
            <w:bCs/>
            <w:sz w:val="28"/>
            <w:szCs w:val="28"/>
          </w:rPr>
          <w:t>800-350-50-02</w:t>
        </w:r>
        <w:r w:rsidRPr="00CE105F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sectPr w:rsidR="005E3DAE" w:rsidRPr="002E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2"/>
    <w:rsid w:val="00080FBF"/>
    <w:rsid w:val="000C31A8"/>
    <w:rsid w:val="000F06BD"/>
    <w:rsid w:val="001A6F62"/>
    <w:rsid w:val="001C2561"/>
    <w:rsid w:val="001F1BED"/>
    <w:rsid w:val="002409FF"/>
    <w:rsid w:val="00255D71"/>
    <w:rsid w:val="002E52F7"/>
    <w:rsid w:val="0034039C"/>
    <w:rsid w:val="00346653"/>
    <w:rsid w:val="00384224"/>
    <w:rsid w:val="003A21A3"/>
    <w:rsid w:val="003A7431"/>
    <w:rsid w:val="003E445C"/>
    <w:rsid w:val="00443326"/>
    <w:rsid w:val="005034F1"/>
    <w:rsid w:val="00567219"/>
    <w:rsid w:val="005C12CB"/>
    <w:rsid w:val="005E3DAE"/>
    <w:rsid w:val="006C4178"/>
    <w:rsid w:val="006E33F5"/>
    <w:rsid w:val="0071045C"/>
    <w:rsid w:val="00730908"/>
    <w:rsid w:val="007373C3"/>
    <w:rsid w:val="007F49CB"/>
    <w:rsid w:val="00852385"/>
    <w:rsid w:val="008928A6"/>
    <w:rsid w:val="009247C8"/>
    <w:rsid w:val="00A31CA5"/>
    <w:rsid w:val="00A44E6E"/>
    <w:rsid w:val="00A51FC8"/>
    <w:rsid w:val="00AC21CE"/>
    <w:rsid w:val="00B47CDF"/>
    <w:rsid w:val="00BE4B5A"/>
    <w:rsid w:val="00CE105F"/>
    <w:rsid w:val="00D21B70"/>
    <w:rsid w:val="00D64A94"/>
    <w:rsid w:val="00D6765D"/>
    <w:rsid w:val="00E6678F"/>
    <w:rsid w:val="00EE6CE7"/>
    <w:rsid w:val="00F31336"/>
    <w:rsid w:val="00FA685F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  <w:style w:type="paragraph" w:styleId="a5">
    <w:name w:val="Normal (Web)"/>
    <w:basedOn w:val="a"/>
    <w:uiPriority w:val="99"/>
    <w:unhideWhenUsed/>
    <w:rsid w:val="0089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034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178"/>
    <w:rPr>
      <w:color w:val="0000FF"/>
      <w:u w:val="single"/>
    </w:rPr>
  </w:style>
  <w:style w:type="character" w:styleId="a4">
    <w:name w:val="Strong"/>
    <w:basedOn w:val="a0"/>
    <w:uiPriority w:val="22"/>
    <w:qFormat/>
    <w:rsid w:val="006C4178"/>
    <w:rPr>
      <w:b/>
      <w:bCs/>
    </w:rPr>
  </w:style>
  <w:style w:type="paragraph" w:styleId="a5">
    <w:name w:val="Normal (Web)"/>
    <w:basedOn w:val="a"/>
    <w:uiPriority w:val="99"/>
    <w:unhideWhenUsed/>
    <w:rsid w:val="0089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03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-imya-zhizn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-ostr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-p-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dorovoe-stavropoli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8003505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18</cp:revision>
  <dcterms:created xsi:type="dcterms:W3CDTF">2025-05-16T12:51:00Z</dcterms:created>
  <dcterms:modified xsi:type="dcterms:W3CDTF">2025-05-26T13:43:00Z</dcterms:modified>
</cp:coreProperties>
</file>