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04" w:rsidRDefault="002E1D04" w:rsidP="002E1D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2E1D04">
        <w:rPr>
          <w:rFonts w:ascii="Times New Roman" w:hAnsi="Times New Roman" w:cs="Times New Roman"/>
          <w:sz w:val="28"/>
          <w:szCs w:val="28"/>
        </w:rPr>
        <w:t>ители могут помочь в борьбе с распространением наркотиков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1D04" w:rsidRPr="002E1D04" w:rsidRDefault="002E1D04" w:rsidP="002E1D04">
      <w:pPr>
        <w:jc w:val="both"/>
        <w:rPr>
          <w:rFonts w:ascii="Times New Roman" w:hAnsi="Times New Roman" w:cs="Times New Roman"/>
          <w:sz w:val="28"/>
          <w:szCs w:val="28"/>
        </w:rPr>
      </w:pPr>
      <w:r w:rsidRPr="002E1D04">
        <w:rPr>
          <w:rFonts w:ascii="Times New Roman" w:hAnsi="Times New Roman" w:cs="Times New Roman"/>
          <w:sz w:val="28"/>
          <w:szCs w:val="28"/>
        </w:rPr>
        <w:t>В Ставропольском крае продолжается системная работа по формированию у подростков и молодёжи стойкого неприятия наркотиков. Ключевую роль в этой деятельности играет антинаркотическая комиссия региона — её усилия направлены не только на информирование, но и на выстраивание обратной связи с жителями края.</w:t>
      </w:r>
    </w:p>
    <w:p w:rsidR="002E1D04" w:rsidRDefault="002E1D04" w:rsidP="002E1D04">
      <w:pPr>
        <w:jc w:val="both"/>
        <w:rPr>
          <w:rFonts w:ascii="Times New Roman" w:hAnsi="Times New Roman" w:cs="Times New Roman"/>
          <w:sz w:val="28"/>
          <w:szCs w:val="28"/>
        </w:rPr>
      </w:pPr>
      <w:r w:rsidRPr="002E1D04">
        <w:rPr>
          <w:rFonts w:ascii="Times New Roman" w:hAnsi="Times New Roman" w:cs="Times New Roman"/>
          <w:sz w:val="28"/>
          <w:szCs w:val="28"/>
        </w:rPr>
        <w:t>Следить за актуальной повесткой и узнавать о рисках, связанных с употреблением наркотиков и участием в их незаконном обороте, можно в официальном канале комиссии в национальном мессенджере «Макс» (</w:t>
      </w:r>
      <w:hyperlink r:id="rId5" w:history="1">
        <w:r w:rsidR="00AB47C8" w:rsidRPr="00AF57EE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http://max.ru/antinarkotik_sk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2E1D04" w:rsidRPr="002E1D04" w:rsidRDefault="002E1D04" w:rsidP="002E1D04">
      <w:pPr>
        <w:jc w:val="both"/>
        <w:rPr>
          <w:rFonts w:ascii="Times New Roman" w:hAnsi="Times New Roman" w:cs="Times New Roman"/>
          <w:sz w:val="28"/>
          <w:szCs w:val="28"/>
        </w:rPr>
      </w:pPr>
      <w:r w:rsidRPr="002E1D04">
        <w:rPr>
          <w:rFonts w:ascii="Times New Roman" w:hAnsi="Times New Roman" w:cs="Times New Roman"/>
          <w:sz w:val="28"/>
          <w:szCs w:val="28"/>
        </w:rPr>
        <w:t xml:space="preserve">Здесь регулярно публикуют материалы о вреде </w:t>
      </w:r>
      <w:proofErr w:type="spellStart"/>
      <w:r w:rsidRPr="002E1D04">
        <w:rPr>
          <w:rFonts w:ascii="Times New Roman" w:hAnsi="Times New Roman" w:cs="Times New Roman"/>
          <w:sz w:val="28"/>
          <w:szCs w:val="28"/>
        </w:rPr>
        <w:t>наркопотребления</w:t>
      </w:r>
      <w:proofErr w:type="spellEnd"/>
      <w:r w:rsidRPr="002E1D04">
        <w:rPr>
          <w:rFonts w:ascii="Times New Roman" w:hAnsi="Times New Roman" w:cs="Times New Roman"/>
          <w:sz w:val="28"/>
          <w:szCs w:val="28"/>
        </w:rPr>
        <w:t xml:space="preserve">, правовых последствиях противоправных действий, а также полезные рекомендации для родителей и педагогов. Важный элемент профилактической работы — возможность оперативно сообщать о подозрительных фактах. </w:t>
      </w:r>
    </w:p>
    <w:p w:rsidR="0007428D" w:rsidRDefault="0007428D">
      <w:bookmarkStart w:id="0" w:name="_GoBack"/>
      <w:bookmarkEnd w:id="0"/>
    </w:p>
    <w:sectPr w:rsidR="0007428D" w:rsidSect="00A54DE1">
      <w:pgSz w:w="11906" w:h="16838"/>
      <w:pgMar w:top="851" w:right="567" w:bottom="28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C65"/>
    <w:rsid w:val="0007428D"/>
    <w:rsid w:val="002E1D04"/>
    <w:rsid w:val="00A54DE1"/>
    <w:rsid w:val="00AB47C8"/>
    <w:rsid w:val="00AF3696"/>
    <w:rsid w:val="00BB356D"/>
    <w:rsid w:val="00D64C65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696"/>
    <w:rPr>
      <w:rFonts w:ascii="Calibri" w:hAnsi="Calibri"/>
      <w:lang w:eastAsia="ru-RU"/>
    </w:rPr>
  </w:style>
  <w:style w:type="paragraph" w:styleId="4">
    <w:name w:val="heading 4"/>
    <w:basedOn w:val="a"/>
    <w:next w:val="a"/>
    <w:link w:val="40"/>
    <w:qFormat/>
    <w:rsid w:val="00AF3696"/>
    <w:pPr>
      <w:keepNext/>
      <w:keepLines/>
      <w:spacing w:before="200" w:after="0"/>
      <w:outlineLvl w:val="3"/>
    </w:pPr>
    <w:rPr>
      <w:rFonts w:ascii="Cambria" w:hAnsi="Cambria" w:cs="Times New Roman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rsid w:val="00BB35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3">
    <w:name w:val="No Spacing"/>
    <w:uiPriority w:val="1"/>
    <w:qFormat/>
    <w:rsid w:val="00AF369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rsid w:val="00AF3696"/>
    <w:rPr>
      <w:rFonts w:ascii="Cambria" w:eastAsia="Calibri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AF3696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Название Знак"/>
    <w:basedOn w:val="a0"/>
    <w:link w:val="a4"/>
    <w:rsid w:val="00AF369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6">
    <w:name w:val="Strong"/>
    <w:uiPriority w:val="22"/>
    <w:qFormat/>
    <w:rsid w:val="00AF3696"/>
    <w:rPr>
      <w:b/>
      <w:bCs/>
    </w:rPr>
  </w:style>
  <w:style w:type="paragraph" w:styleId="a7">
    <w:name w:val="List Paragraph"/>
    <w:basedOn w:val="a"/>
    <w:uiPriority w:val="34"/>
    <w:qFormat/>
    <w:rsid w:val="00AF3696"/>
    <w:pPr>
      <w:ind w:left="720"/>
      <w:contextualSpacing/>
    </w:pPr>
    <w:rPr>
      <w:rFonts w:cs="Times New Roman"/>
    </w:rPr>
  </w:style>
  <w:style w:type="character" w:styleId="a8">
    <w:name w:val="Hyperlink"/>
    <w:basedOn w:val="a0"/>
    <w:uiPriority w:val="99"/>
    <w:unhideWhenUsed/>
    <w:rsid w:val="00AB47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696"/>
    <w:rPr>
      <w:rFonts w:ascii="Calibri" w:hAnsi="Calibri"/>
      <w:lang w:eastAsia="ru-RU"/>
    </w:rPr>
  </w:style>
  <w:style w:type="paragraph" w:styleId="4">
    <w:name w:val="heading 4"/>
    <w:basedOn w:val="a"/>
    <w:next w:val="a"/>
    <w:link w:val="40"/>
    <w:qFormat/>
    <w:rsid w:val="00AF3696"/>
    <w:pPr>
      <w:keepNext/>
      <w:keepLines/>
      <w:spacing w:before="200" w:after="0"/>
      <w:outlineLvl w:val="3"/>
    </w:pPr>
    <w:rPr>
      <w:rFonts w:ascii="Cambria" w:hAnsi="Cambria" w:cs="Times New Roman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rsid w:val="00BB35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3">
    <w:name w:val="No Spacing"/>
    <w:uiPriority w:val="1"/>
    <w:qFormat/>
    <w:rsid w:val="00AF369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rsid w:val="00AF3696"/>
    <w:rPr>
      <w:rFonts w:ascii="Cambria" w:eastAsia="Calibri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AF3696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Название Знак"/>
    <w:basedOn w:val="a0"/>
    <w:link w:val="a4"/>
    <w:rsid w:val="00AF369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6">
    <w:name w:val="Strong"/>
    <w:uiPriority w:val="22"/>
    <w:qFormat/>
    <w:rsid w:val="00AF3696"/>
    <w:rPr>
      <w:b/>
      <w:bCs/>
    </w:rPr>
  </w:style>
  <w:style w:type="paragraph" w:styleId="a7">
    <w:name w:val="List Paragraph"/>
    <w:basedOn w:val="a"/>
    <w:uiPriority w:val="34"/>
    <w:qFormat/>
    <w:rsid w:val="00AF3696"/>
    <w:pPr>
      <w:ind w:left="720"/>
      <w:contextualSpacing/>
    </w:pPr>
    <w:rPr>
      <w:rFonts w:cs="Times New Roman"/>
    </w:rPr>
  </w:style>
  <w:style w:type="character" w:styleId="a8">
    <w:name w:val="Hyperlink"/>
    <w:basedOn w:val="a0"/>
    <w:uiPriority w:val="99"/>
    <w:unhideWhenUsed/>
    <w:rsid w:val="00AB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x.ru/antinarkotik_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козьмина_л</dc:creator>
  <cp:keywords/>
  <dc:description/>
  <cp:lastModifiedBy>козьмина_л</cp:lastModifiedBy>
  <cp:revision>3</cp:revision>
  <dcterms:created xsi:type="dcterms:W3CDTF">2026-10-14T10:36:00Z</dcterms:created>
  <dcterms:modified xsi:type="dcterms:W3CDTF">2026-10-14T10:41:00Z</dcterms:modified>
</cp:coreProperties>
</file>