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2D" w:rsidRDefault="00A172D0" w:rsidP="00880295">
      <w:pPr>
        <w:pStyle w:val="a3"/>
        <w:jc w:val="center"/>
      </w:pPr>
      <w:r w:rsidRPr="00880295">
        <w:t>Не пробовать и не прикасаться</w:t>
      </w:r>
      <w:r w:rsidR="00880295" w:rsidRPr="00880295">
        <w:t>!</w:t>
      </w:r>
    </w:p>
    <w:p w:rsidR="0082442D" w:rsidRPr="00880295" w:rsidRDefault="0082442D" w:rsidP="00880295">
      <w:pPr>
        <w:pStyle w:val="a3"/>
        <w:ind w:firstLine="709"/>
        <w:jc w:val="both"/>
      </w:pPr>
    </w:p>
    <w:p w:rsidR="0082442D" w:rsidRDefault="00880295" w:rsidP="00880295">
      <w:pPr>
        <w:pStyle w:val="a3"/>
        <w:ind w:firstLine="709"/>
        <w:jc w:val="both"/>
      </w:pPr>
      <w:r>
        <w:t>Эта тема, пожалуй, одна из самых актуальных и болезненных на сегодня</w:t>
      </w:r>
      <w:r>
        <w:t>ш</w:t>
      </w:r>
      <w:r>
        <w:t>ний день. Как много сказано и как давно исследуется негативное влияние наркот</w:t>
      </w:r>
      <w:r>
        <w:t>и</w:t>
      </w:r>
      <w:r>
        <w:t>ков на психологическое и физическое здоровье человека, и все же до сих пор не найдено пути, избавляющего общество от наркомании вовсе. Обычно люди кр</w:t>
      </w:r>
      <w:r>
        <w:t>и</w:t>
      </w:r>
      <w:r>
        <w:t>тичны к своему поведению: как минимум, ради своей же безопасности стараются соответствовать правилам, принятым в обществе, в котором</w:t>
      </w:r>
      <w:r>
        <w:rPr>
          <w:spacing w:val="54"/>
        </w:rPr>
        <w:t xml:space="preserve"> </w:t>
      </w:r>
      <w:r>
        <w:t>они</w:t>
      </w:r>
      <w:r>
        <w:rPr>
          <w:spacing w:val="56"/>
        </w:rPr>
        <w:t xml:space="preserve"> </w:t>
      </w:r>
      <w:r>
        <w:t>живут.</w:t>
      </w:r>
      <w:r>
        <w:rPr>
          <w:spacing w:val="56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это,</w:t>
      </w:r>
      <w:r>
        <w:rPr>
          <w:spacing w:val="55"/>
        </w:rPr>
        <w:t xml:space="preserve"> </w:t>
      </w:r>
      <w:r>
        <w:t>скажем</w:t>
      </w:r>
      <w:r>
        <w:rPr>
          <w:spacing w:val="55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всегда</w:t>
      </w:r>
      <w:r>
        <w:rPr>
          <w:spacing w:val="54"/>
        </w:rPr>
        <w:t xml:space="preserve"> </w:t>
      </w:r>
      <w:r>
        <w:t>просто</w:t>
      </w:r>
      <w:r>
        <w:rPr>
          <w:spacing w:val="56"/>
        </w:rPr>
        <w:t xml:space="preserve"> </w:t>
      </w:r>
      <w:r>
        <w:rPr>
          <w:spacing w:val="-10"/>
        </w:rPr>
        <w:t>и</w:t>
      </w:r>
      <w:r w:rsidR="00A72F02">
        <w:rPr>
          <w:spacing w:val="-10"/>
        </w:rPr>
        <w:t xml:space="preserve"> </w:t>
      </w:r>
      <w:r>
        <w:t>приятно. И вот первое, что теряется с началом употребления наркотика - чувство самоконтроля. Человек, которому было откр</w:t>
      </w:r>
      <w:r>
        <w:t>о</w:t>
      </w:r>
      <w:r>
        <w:t xml:space="preserve">венно неприятно соответствовать общепринятому поведению, испытывает под действием наркотика ощущение избавления от оков, на чем, собственно, и основан главный </w:t>
      </w:r>
      <w:r w:rsidR="00A72F02">
        <w:t>«</w:t>
      </w:r>
      <w:proofErr w:type="gramStart"/>
      <w:r>
        <w:t>кайф</w:t>
      </w:r>
      <w:proofErr w:type="gramEnd"/>
      <w:r w:rsidR="00A72F02">
        <w:t>»</w:t>
      </w:r>
      <w:r>
        <w:t>. Тяга к подобному бегству, и как следствие, к наркотикам, появл</w:t>
      </w:r>
      <w:r>
        <w:t>я</w:t>
      </w:r>
      <w:r>
        <w:t>ется у человека в двух случаях: если он лично стремится к вседозволенности; и е</w:t>
      </w:r>
      <w:r>
        <w:t>с</w:t>
      </w:r>
      <w:r>
        <w:t>ли рамки ограничений слишком тесные. Тогда и становится понятно, почему наркоманами чаще становятся подростки. Здесь и максимализм, и протестное п</w:t>
      </w:r>
      <w:r>
        <w:t>о</w:t>
      </w:r>
      <w:r>
        <w:t>ведение.</w:t>
      </w:r>
    </w:p>
    <w:p w:rsidR="0082442D" w:rsidRDefault="00880295" w:rsidP="00880295">
      <w:pPr>
        <w:pStyle w:val="a3"/>
        <w:ind w:firstLine="709"/>
        <w:jc w:val="both"/>
      </w:pPr>
      <w:r>
        <w:t>Но тотальный запрет - далеко не лучшее средство профилактики. Каждому подростку</w:t>
      </w:r>
      <w:r>
        <w:rPr>
          <w:spacing w:val="-2"/>
        </w:rPr>
        <w:t xml:space="preserve"> </w:t>
      </w:r>
      <w:r>
        <w:t>свойственно любопытство. Если это любопытство подавлять и ВСЕ з</w:t>
      </w:r>
      <w:r>
        <w:t>а</w:t>
      </w:r>
      <w:r>
        <w:t>прещать - то вырастет безынициативный человек. И прежде, чем ограждать ребе</w:t>
      </w:r>
      <w:r>
        <w:t>н</w:t>
      </w:r>
      <w:r>
        <w:t xml:space="preserve">ка </w:t>
      </w:r>
      <w:r w:rsidR="00A72F02">
        <w:t>«</w:t>
      </w:r>
      <w:r>
        <w:t>от дурного влияния</w:t>
      </w:r>
      <w:r w:rsidR="00A72F02">
        <w:t>»</w:t>
      </w:r>
      <w:r>
        <w:t>, особенно когда он под это</w:t>
      </w:r>
      <w:bookmarkStart w:id="0" w:name="_GoBack"/>
      <w:bookmarkEnd w:id="0"/>
      <w:r>
        <w:t xml:space="preserve"> влияние уже попал, следует разобраться: от чего или от кого убегает он в наркотики? У потенциального нарк</w:t>
      </w:r>
      <w:r>
        <w:t>о</w:t>
      </w:r>
      <w:r>
        <w:t>мана, как правило, излишняя гордость и нетерпимость к критике – так сказать, н</w:t>
      </w:r>
      <w:r>
        <w:t>е</w:t>
      </w:r>
      <w:r>
        <w:t>зависимость в худшем ее проявлении. Тут же – подростковый максимализм, эг</w:t>
      </w:r>
      <w:r>
        <w:t>о</w:t>
      </w:r>
      <w:r>
        <w:t xml:space="preserve">центризм, склонность к </w:t>
      </w:r>
      <w:proofErr w:type="spellStart"/>
      <w:r>
        <w:t>демонстративности</w:t>
      </w:r>
      <w:proofErr w:type="spellEnd"/>
      <w:r>
        <w:t>… Можно сказать, что такой человек считает, что он лучше всех, но его убежденность в реальной жизни ничем не по</w:t>
      </w:r>
      <w:r>
        <w:t>д</w:t>
      </w:r>
      <w:r>
        <w:t>крепляется. И в мире наркотиков он действительно видит себя самым лучшим, не прилагая к этому больших усилий, забывая о том, что впоследствии обязательно станет преступником. А как же добывать средства для приобретения наркотика? Это обман, кража, ограбление и даже убийство. Порочный круг может разомкнуть только смерть от передозировки или долгий путь излечения, если наркоман захочет избавиться от этого пристрастия. А проблема заражения ВИЧ-инфекцией, гепат</w:t>
      </w:r>
      <w:r>
        <w:t>и</w:t>
      </w:r>
      <w:r>
        <w:t xml:space="preserve">том и другими болезнями? Помните, что наркомания - не приятное занятие, </w:t>
      </w:r>
      <w:r w:rsidRPr="00A72F02">
        <w:t>а б</w:t>
      </w:r>
      <w:r w:rsidRPr="00A72F02">
        <w:t>о</w:t>
      </w:r>
      <w:r w:rsidRPr="00A72F02">
        <w:t>лезни и преступления.</w:t>
      </w:r>
      <w:r>
        <w:rPr>
          <w:b/>
        </w:rPr>
        <w:t xml:space="preserve"> </w:t>
      </w:r>
      <w:r>
        <w:t>Поэтому пусть для Вас звучит как заклинание:</w:t>
      </w:r>
      <w:r w:rsidR="00A72F02">
        <w:t xml:space="preserve"> </w:t>
      </w:r>
      <w:r w:rsidR="00A172D0">
        <w:t>«</w:t>
      </w:r>
      <w:r w:rsidR="00A172D0" w:rsidRPr="00880295">
        <w:t>не проб</w:t>
      </w:r>
      <w:r w:rsidR="00A172D0" w:rsidRPr="00880295">
        <w:t>о</w:t>
      </w:r>
      <w:r w:rsidR="00A172D0" w:rsidRPr="00880295">
        <w:t>вать и не прикасаться</w:t>
      </w:r>
      <w:r w:rsidR="00A172D0">
        <w:t>»</w:t>
      </w:r>
      <w:r w:rsidRPr="00880295">
        <w:t>!</w:t>
      </w:r>
    </w:p>
    <w:sectPr w:rsidR="0082442D" w:rsidSect="00880295">
      <w:type w:val="continuous"/>
      <w:pgSz w:w="1191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42D"/>
    <w:rsid w:val="0018024D"/>
    <w:rsid w:val="0082442D"/>
    <w:rsid w:val="00880295"/>
    <w:rsid w:val="00A172D0"/>
    <w:rsid w:val="00A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 w:right="853"/>
      <w:jc w:val="center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 w:right="853"/>
      <w:jc w:val="center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1</cp:lastModifiedBy>
  <cp:revision>5</cp:revision>
  <dcterms:created xsi:type="dcterms:W3CDTF">2025-01-28T13:31:00Z</dcterms:created>
  <dcterms:modified xsi:type="dcterms:W3CDTF">2025-02-04T12:46:00Z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