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42" w:rsidRDefault="00684A10" w:rsidP="00C1494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A10">
        <w:rPr>
          <w:rFonts w:ascii="Times New Roman" w:hAnsi="Times New Roman" w:cs="Times New Roman"/>
          <w:sz w:val="28"/>
          <w:szCs w:val="28"/>
        </w:rPr>
        <w:t>Можно ли</w:t>
      </w:r>
      <w:r w:rsidR="007C64CC">
        <w:rPr>
          <w:rFonts w:ascii="Times New Roman" w:hAnsi="Times New Roman" w:cs="Times New Roman"/>
          <w:sz w:val="28"/>
          <w:szCs w:val="28"/>
        </w:rPr>
        <w:t>,</w:t>
      </w:r>
      <w:r w:rsidRPr="00684A10">
        <w:rPr>
          <w:rFonts w:ascii="Times New Roman" w:hAnsi="Times New Roman" w:cs="Times New Roman"/>
          <w:sz w:val="28"/>
          <w:szCs w:val="28"/>
        </w:rPr>
        <w:t xml:space="preserve"> словом или картинкой нарушить закон</w:t>
      </w:r>
      <w:r w:rsidR="00420FE4">
        <w:rPr>
          <w:rFonts w:ascii="Times New Roman" w:hAnsi="Times New Roman" w:cs="Times New Roman"/>
          <w:sz w:val="28"/>
          <w:szCs w:val="28"/>
        </w:rPr>
        <w:t>?</w:t>
      </w:r>
    </w:p>
    <w:p w:rsidR="00C14942" w:rsidRDefault="00C14942" w:rsidP="005E029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99A" w:rsidRPr="005E029F" w:rsidRDefault="003806EB" w:rsidP="005E02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Можно! </w:t>
      </w:r>
      <w:r w:rsidRPr="005E029F">
        <w:rPr>
          <w:rFonts w:ascii="Times New Roman" w:hAnsi="Times New Roman" w:cs="Times New Roman"/>
          <w:sz w:val="28"/>
          <w:szCs w:val="28"/>
        </w:rPr>
        <w:t>Пропаганд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3699A" w:rsidRPr="005E029F">
        <w:rPr>
          <w:rFonts w:ascii="Times New Roman" w:hAnsi="Times New Roman" w:cs="Times New Roman"/>
          <w:sz w:val="28"/>
          <w:szCs w:val="28"/>
        </w:rPr>
        <w:t>наркотиков</w:t>
      </w:r>
      <w:r>
        <w:rPr>
          <w:rFonts w:ascii="Times New Roman" w:hAnsi="Times New Roman" w:cs="Times New Roman"/>
          <w:sz w:val="28"/>
          <w:szCs w:val="28"/>
        </w:rPr>
        <w:t xml:space="preserve"> в любой форме</w:t>
      </w:r>
      <w:r w:rsidR="0067703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3699A" w:rsidRPr="005E029F">
        <w:rPr>
          <w:rFonts w:ascii="Times New Roman" w:hAnsi="Times New Roman" w:cs="Times New Roman"/>
          <w:sz w:val="28"/>
          <w:szCs w:val="28"/>
        </w:rPr>
        <w:t>распростран</w:t>
      </w:r>
      <w:r w:rsidR="0053699A" w:rsidRPr="005E029F">
        <w:rPr>
          <w:rFonts w:ascii="Times New Roman" w:hAnsi="Times New Roman" w:cs="Times New Roman"/>
          <w:sz w:val="28"/>
          <w:szCs w:val="28"/>
        </w:rPr>
        <w:t>е</w:t>
      </w:r>
      <w:r w:rsidR="0053699A" w:rsidRPr="005E029F">
        <w:rPr>
          <w:rFonts w:ascii="Times New Roman" w:hAnsi="Times New Roman" w:cs="Times New Roman"/>
          <w:sz w:val="28"/>
          <w:szCs w:val="28"/>
        </w:rPr>
        <w:t xml:space="preserve">ние любой информации, в которой раскрывается позитивный смысл </w:t>
      </w:r>
      <w:r w:rsidR="0067703C">
        <w:rPr>
          <w:rFonts w:ascii="Times New Roman" w:hAnsi="Times New Roman" w:cs="Times New Roman"/>
          <w:sz w:val="28"/>
          <w:szCs w:val="28"/>
        </w:rPr>
        <w:t xml:space="preserve">их </w:t>
      </w:r>
      <w:r w:rsidR="0053699A" w:rsidRPr="005E029F">
        <w:rPr>
          <w:rFonts w:ascii="Times New Roman" w:hAnsi="Times New Roman" w:cs="Times New Roman"/>
          <w:sz w:val="28"/>
          <w:szCs w:val="28"/>
        </w:rPr>
        <w:t>уп</w:t>
      </w:r>
      <w:r w:rsidR="0053699A" w:rsidRPr="005E029F">
        <w:rPr>
          <w:rFonts w:ascii="Times New Roman" w:hAnsi="Times New Roman" w:cs="Times New Roman"/>
          <w:sz w:val="28"/>
          <w:szCs w:val="28"/>
        </w:rPr>
        <w:t>о</w:t>
      </w:r>
      <w:r w:rsidR="0053699A" w:rsidRPr="005E029F">
        <w:rPr>
          <w:rFonts w:ascii="Times New Roman" w:hAnsi="Times New Roman" w:cs="Times New Roman"/>
          <w:sz w:val="28"/>
          <w:szCs w:val="28"/>
        </w:rPr>
        <w:t>требления</w:t>
      </w:r>
      <w:r>
        <w:rPr>
          <w:rFonts w:ascii="Times New Roman" w:hAnsi="Times New Roman" w:cs="Times New Roman"/>
          <w:sz w:val="28"/>
          <w:szCs w:val="28"/>
        </w:rPr>
        <w:t>, запрещены!</w:t>
      </w:r>
    </w:p>
    <w:p w:rsidR="006F3692" w:rsidRDefault="00252216" w:rsidP="000725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39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072539" w:rsidRPr="00072539">
        <w:rPr>
          <w:rFonts w:ascii="Times New Roman" w:hAnsi="Times New Roman" w:cs="Times New Roman"/>
          <w:sz w:val="28"/>
          <w:szCs w:val="28"/>
        </w:rPr>
        <w:t>0</w:t>
      </w:r>
      <w:r w:rsidRPr="00072539">
        <w:rPr>
          <w:rFonts w:ascii="Times New Roman" w:hAnsi="Times New Roman" w:cs="Times New Roman"/>
          <w:sz w:val="28"/>
          <w:szCs w:val="28"/>
        </w:rPr>
        <w:t xml:space="preserve">8 августа 2024 года № 226-ФЗ в </w:t>
      </w:r>
      <w:r w:rsidR="006F3692">
        <w:rPr>
          <w:rFonts w:ascii="Times New Roman" w:hAnsi="Times New Roman" w:cs="Times New Roman"/>
          <w:sz w:val="28"/>
          <w:szCs w:val="28"/>
        </w:rPr>
        <w:t>УК РФ</w:t>
      </w:r>
      <w:r w:rsidRPr="00072539">
        <w:rPr>
          <w:rFonts w:ascii="Times New Roman" w:hAnsi="Times New Roman" w:cs="Times New Roman"/>
          <w:sz w:val="28"/>
          <w:szCs w:val="28"/>
        </w:rPr>
        <w:t xml:space="preserve"> была добавлена новая статья 230.3 «Пропаганда наркотических средств, псих</w:t>
      </w:r>
      <w:r w:rsidRPr="00072539">
        <w:rPr>
          <w:rFonts w:ascii="Times New Roman" w:hAnsi="Times New Roman" w:cs="Times New Roman"/>
          <w:sz w:val="28"/>
          <w:szCs w:val="28"/>
        </w:rPr>
        <w:t>о</w:t>
      </w:r>
      <w:r w:rsidRPr="00072539">
        <w:rPr>
          <w:rFonts w:ascii="Times New Roman" w:hAnsi="Times New Roman" w:cs="Times New Roman"/>
          <w:sz w:val="28"/>
          <w:szCs w:val="28"/>
        </w:rPr>
        <w:t xml:space="preserve">тропных веществ, их аналогов или </w:t>
      </w:r>
      <w:proofErr w:type="spellStart"/>
      <w:r w:rsidRPr="0007253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72539">
        <w:rPr>
          <w:rFonts w:ascii="Times New Roman" w:hAnsi="Times New Roman" w:cs="Times New Roman"/>
          <w:sz w:val="28"/>
          <w:szCs w:val="28"/>
        </w:rPr>
        <w:t>, растений, содержащих наркот</w:t>
      </w:r>
      <w:r w:rsidRPr="00072539">
        <w:rPr>
          <w:rFonts w:ascii="Times New Roman" w:hAnsi="Times New Roman" w:cs="Times New Roman"/>
          <w:sz w:val="28"/>
          <w:szCs w:val="28"/>
        </w:rPr>
        <w:t>и</w:t>
      </w:r>
      <w:r w:rsidRPr="00072539">
        <w:rPr>
          <w:rFonts w:ascii="Times New Roman" w:hAnsi="Times New Roman" w:cs="Times New Roman"/>
          <w:sz w:val="28"/>
          <w:szCs w:val="28"/>
        </w:rPr>
        <w:t>ческие средства или психотропные вещества либо их прекурсоры».</w:t>
      </w:r>
      <w:r w:rsidR="006F3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692" w:rsidRDefault="00252216" w:rsidP="000725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39">
        <w:rPr>
          <w:rFonts w:ascii="Times New Roman" w:hAnsi="Times New Roman" w:cs="Times New Roman"/>
          <w:sz w:val="28"/>
          <w:szCs w:val="28"/>
        </w:rPr>
        <w:t xml:space="preserve">Теперь за пропаганду наркотических средств, психотропных веществ, их аналогов или </w:t>
      </w:r>
      <w:proofErr w:type="spellStart"/>
      <w:r w:rsidRPr="0007253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72539">
        <w:rPr>
          <w:rFonts w:ascii="Times New Roman" w:hAnsi="Times New Roman" w:cs="Times New Roman"/>
          <w:sz w:val="28"/>
          <w:szCs w:val="28"/>
        </w:rPr>
        <w:t>, а также ра</w:t>
      </w:r>
      <w:r w:rsidRPr="00072539">
        <w:rPr>
          <w:rFonts w:ascii="Times New Roman" w:hAnsi="Times New Roman" w:cs="Times New Roman"/>
          <w:sz w:val="28"/>
          <w:szCs w:val="28"/>
        </w:rPr>
        <w:t>с</w:t>
      </w:r>
      <w:r w:rsidRPr="00072539">
        <w:rPr>
          <w:rFonts w:ascii="Times New Roman" w:hAnsi="Times New Roman" w:cs="Times New Roman"/>
          <w:sz w:val="28"/>
          <w:szCs w:val="28"/>
        </w:rPr>
        <w:t>тений, содержащих эти вещества, в информационно-телекоммун</w:t>
      </w:r>
      <w:bookmarkStart w:id="0" w:name="_GoBack"/>
      <w:bookmarkEnd w:id="0"/>
      <w:r w:rsidRPr="00072539">
        <w:rPr>
          <w:rFonts w:ascii="Times New Roman" w:hAnsi="Times New Roman" w:cs="Times New Roman"/>
          <w:sz w:val="28"/>
          <w:szCs w:val="28"/>
        </w:rPr>
        <w:t xml:space="preserve">икационных сетях, включая </w:t>
      </w:r>
      <w:r w:rsidR="00927A49" w:rsidRPr="00072539">
        <w:rPr>
          <w:rFonts w:ascii="Times New Roman" w:hAnsi="Times New Roman" w:cs="Times New Roman"/>
          <w:sz w:val="28"/>
          <w:szCs w:val="28"/>
        </w:rPr>
        <w:t>Интернет</w:t>
      </w:r>
      <w:r w:rsidRPr="00072539">
        <w:rPr>
          <w:rFonts w:ascii="Times New Roman" w:hAnsi="Times New Roman" w:cs="Times New Roman"/>
          <w:sz w:val="28"/>
          <w:szCs w:val="28"/>
        </w:rPr>
        <w:t>, наступает уголовная ответственность. Наказание может быть назначено только тем л</w:t>
      </w:r>
      <w:r w:rsidRPr="00072539">
        <w:rPr>
          <w:rFonts w:ascii="Times New Roman" w:hAnsi="Times New Roman" w:cs="Times New Roman"/>
          <w:sz w:val="28"/>
          <w:szCs w:val="28"/>
        </w:rPr>
        <w:t>и</w:t>
      </w:r>
      <w:r w:rsidRPr="00072539">
        <w:rPr>
          <w:rFonts w:ascii="Times New Roman" w:hAnsi="Times New Roman" w:cs="Times New Roman"/>
          <w:sz w:val="28"/>
          <w:szCs w:val="28"/>
        </w:rPr>
        <w:t>цам, которые ранее были привлечены к административной ответственности за аналогичные действия</w:t>
      </w:r>
      <w:r w:rsidR="006F3692">
        <w:rPr>
          <w:rFonts w:ascii="Times New Roman" w:hAnsi="Times New Roman" w:cs="Times New Roman"/>
          <w:sz w:val="28"/>
          <w:szCs w:val="28"/>
        </w:rPr>
        <w:t xml:space="preserve"> (</w:t>
      </w:r>
      <w:r w:rsidR="006F3692" w:rsidRPr="006F3692">
        <w:rPr>
          <w:rFonts w:ascii="Times New Roman" w:hAnsi="Times New Roman" w:cs="Times New Roman"/>
          <w:sz w:val="28"/>
          <w:szCs w:val="28"/>
        </w:rPr>
        <w:t>статья 6.13 КоАП РФ</w:t>
      </w:r>
      <w:r w:rsidR="006F3692">
        <w:rPr>
          <w:rFonts w:ascii="Times New Roman" w:hAnsi="Times New Roman" w:cs="Times New Roman"/>
          <w:sz w:val="28"/>
          <w:szCs w:val="28"/>
        </w:rPr>
        <w:t>)</w:t>
      </w:r>
      <w:r w:rsidRPr="00072539">
        <w:rPr>
          <w:rFonts w:ascii="Times New Roman" w:hAnsi="Times New Roman" w:cs="Times New Roman"/>
          <w:sz w:val="28"/>
          <w:szCs w:val="28"/>
        </w:rPr>
        <w:t>, если это произошло дв</w:t>
      </w:r>
      <w:r w:rsidRPr="00072539">
        <w:rPr>
          <w:rFonts w:ascii="Times New Roman" w:hAnsi="Times New Roman" w:cs="Times New Roman"/>
          <w:sz w:val="28"/>
          <w:szCs w:val="28"/>
        </w:rPr>
        <w:t>а</w:t>
      </w:r>
      <w:r w:rsidRPr="00072539">
        <w:rPr>
          <w:rFonts w:ascii="Times New Roman" w:hAnsi="Times New Roman" w:cs="Times New Roman"/>
          <w:sz w:val="28"/>
          <w:szCs w:val="28"/>
        </w:rPr>
        <w:t>жды в течение одного года, или тем, кто уже имеет судимость за подобные пр</w:t>
      </w:r>
      <w:r w:rsidRPr="00072539">
        <w:rPr>
          <w:rFonts w:ascii="Times New Roman" w:hAnsi="Times New Roman" w:cs="Times New Roman"/>
          <w:sz w:val="28"/>
          <w:szCs w:val="28"/>
        </w:rPr>
        <w:t>е</w:t>
      </w:r>
      <w:r w:rsidRPr="00072539">
        <w:rPr>
          <w:rFonts w:ascii="Times New Roman" w:hAnsi="Times New Roman" w:cs="Times New Roman"/>
          <w:sz w:val="28"/>
          <w:szCs w:val="28"/>
        </w:rPr>
        <w:t>ступления.</w:t>
      </w:r>
    </w:p>
    <w:p w:rsidR="00891024" w:rsidRPr="00BE5320" w:rsidRDefault="00252216" w:rsidP="002522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39">
        <w:rPr>
          <w:rFonts w:ascii="Times New Roman" w:hAnsi="Times New Roman" w:cs="Times New Roman"/>
          <w:sz w:val="28"/>
          <w:szCs w:val="28"/>
        </w:rPr>
        <w:t xml:space="preserve">Суд может назначить виновному штраф в размере от </w:t>
      </w:r>
      <w:r w:rsidR="00927A49">
        <w:rPr>
          <w:rFonts w:ascii="Times New Roman" w:hAnsi="Times New Roman" w:cs="Times New Roman"/>
          <w:sz w:val="28"/>
          <w:szCs w:val="28"/>
        </w:rPr>
        <w:t>100 000 рублей</w:t>
      </w:r>
      <w:r w:rsidRPr="00072539">
        <w:rPr>
          <w:rFonts w:ascii="Times New Roman" w:hAnsi="Times New Roman" w:cs="Times New Roman"/>
          <w:sz w:val="28"/>
          <w:szCs w:val="28"/>
        </w:rPr>
        <w:t xml:space="preserve"> до </w:t>
      </w:r>
      <w:r w:rsidR="00927A49">
        <w:rPr>
          <w:rFonts w:ascii="Times New Roman" w:hAnsi="Times New Roman" w:cs="Times New Roman"/>
          <w:sz w:val="28"/>
          <w:szCs w:val="28"/>
        </w:rPr>
        <w:t>300 000</w:t>
      </w:r>
      <w:r w:rsidRPr="00072539">
        <w:rPr>
          <w:rFonts w:ascii="Times New Roman" w:hAnsi="Times New Roman" w:cs="Times New Roman"/>
          <w:sz w:val="28"/>
          <w:szCs w:val="28"/>
        </w:rPr>
        <w:t xml:space="preserve"> рублей или в размере заработной платы или иного дохода осужде</w:t>
      </w:r>
      <w:r w:rsidRPr="00072539">
        <w:rPr>
          <w:rFonts w:ascii="Times New Roman" w:hAnsi="Times New Roman" w:cs="Times New Roman"/>
          <w:sz w:val="28"/>
          <w:szCs w:val="28"/>
        </w:rPr>
        <w:t>н</w:t>
      </w:r>
      <w:r w:rsidRPr="00072539">
        <w:rPr>
          <w:rFonts w:ascii="Times New Roman" w:hAnsi="Times New Roman" w:cs="Times New Roman"/>
          <w:sz w:val="28"/>
          <w:szCs w:val="28"/>
        </w:rPr>
        <w:t xml:space="preserve">ного за период от </w:t>
      </w:r>
      <w:r w:rsidR="00927A49">
        <w:rPr>
          <w:rFonts w:ascii="Times New Roman" w:hAnsi="Times New Roman" w:cs="Times New Roman"/>
          <w:sz w:val="28"/>
          <w:szCs w:val="28"/>
        </w:rPr>
        <w:t>1</w:t>
      </w:r>
      <w:r w:rsidRPr="00072539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927A49">
        <w:rPr>
          <w:rFonts w:ascii="Times New Roman" w:hAnsi="Times New Roman" w:cs="Times New Roman"/>
          <w:sz w:val="28"/>
          <w:szCs w:val="28"/>
        </w:rPr>
        <w:t>2</w:t>
      </w:r>
      <w:r w:rsidRPr="00072539">
        <w:rPr>
          <w:rFonts w:ascii="Times New Roman" w:hAnsi="Times New Roman" w:cs="Times New Roman"/>
          <w:sz w:val="28"/>
          <w:szCs w:val="28"/>
        </w:rPr>
        <w:t xml:space="preserve"> лет. Также возможны обязательные раб</w:t>
      </w:r>
      <w:r w:rsidRPr="00072539">
        <w:rPr>
          <w:rFonts w:ascii="Times New Roman" w:hAnsi="Times New Roman" w:cs="Times New Roman"/>
          <w:sz w:val="28"/>
          <w:szCs w:val="28"/>
        </w:rPr>
        <w:t>о</w:t>
      </w:r>
      <w:r w:rsidRPr="00072539">
        <w:rPr>
          <w:rFonts w:ascii="Times New Roman" w:hAnsi="Times New Roman" w:cs="Times New Roman"/>
          <w:sz w:val="28"/>
          <w:szCs w:val="28"/>
        </w:rPr>
        <w:t xml:space="preserve">ты на срок от </w:t>
      </w:r>
      <w:r w:rsidR="00927A49">
        <w:rPr>
          <w:rFonts w:ascii="Times New Roman" w:hAnsi="Times New Roman" w:cs="Times New Roman"/>
          <w:sz w:val="28"/>
          <w:szCs w:val="28"/>
        </w:rPr>
        <w:t>180</w:t>
      </w:r>
      <w:r w:rsidRPr="00072539">
        <w:rPr>
          <w:rFonts w:ascii="Times New Roman" w:hAnsi="Times New Roman" w:cs="Times New Roman"/>
          <w:sz w:val="28"/>
          <w:szCs w:val="28"/>
        </w:rPr>
        <w:t xml:space="preserve"> до </w:t>
      </w:r>
      <w:r w:rsidR="00927A49">
        <w:rPr>
          <w:rFonts w:ascii="Times New Roman" w:hAnsi="Times New Roman" w:cs="Times New Roman"/>
          <w:sz w:val="28"/>
          <w:szCs w:val="28"/>
        </w:rPr>
        <w:t>240</w:t>
      </w:r>
      <w:r w:rsidRPr="00072539">
        <w:rPr>
          <w:rFonts w:ascii="Times New Roman" w:hAnsi="Times New Roman" w:cs="Times New Roman"/>
          <w:sz w:val="28"/>
          <w:szCs w:val="28"/>
        </w:rPr>
        <w:t xml:space="preserve"> часов, исправительные работы на срок до </w:t>
      </w:r>
      <w:r w:rsidR="00927A49">
        <w:rPr>
          <w:rFonts w:ascii="Times New Roman" w:hAnsi="Times New Roman" w:cs="Times New Roman"/>
          <w:sz w:val="28"/>
          <w:szCs w:val="28"/>
        </w:rPr>
        <w:t>2</w:t>
      </w:r>
      <w:r w:rsidRPr="00072539">
        <w:rPr>
          <w:rFonts w:ascii="Times New Roman" w:hAnsi="Times New Roman" w:cs="Times New Roman"/>
          <w:sz w:val="28"/>
          <w:szCs w:val="28"/>
        </w:rPr>
        <w:t xml:space="preserve"> лет, огранич</w:t>
      </w:r>
      <w:r w:rsidRPr="00072539">
        <w:rPr>
          <w:rFonts w:ascii="Times New Roman" w:hAnsi="Times New Roman" w:cs="Times New Roman"/>
          <w:sz w:val="28"/>
          <w:szCs w:val="28"/>
        </w:rPr>
        <w:t>е</w:t>
      </w:r>
      <w:r w:rsidRPr="00072539">
        <w:rPr>
          <w:rFonts w:ascii="Times New Roman" w:hAnsi="Times New Roman" w:cs="Times New Roman"/>
          <w:sz w:val="28"/>
          <w:szCs w:val="28"/>
        </w:rPr>
        <w:t>ние свободы на тот же срок, принудительные работы или лишение св</w:t>
      </w:r>
      <w:r w:rsidRPr="00072539">
        <w:rPr>
          <w:rFonts w:ascii="Times New Roman" w:hAnsi="Times New Roman" w:cs="Times New Roman"/>
          <w:sz w:val="28"/>
          <w:szCs w:val="28"/>
        </w:rPr>
        <w:t>о</w:t>
      </w:r>
      <w:r w:rsidRPr="00072539">
        <w:rPr>
          <w:rFonts w:ascii="Times New Roman" w:hAnsi="Times New Roman" w:cs="Times New Roman"/>
          <w:sz w:val="28"/>
          <w:szCs w:val="28"/>
        </w:rPr>
        <w:t>боды на тот же период. Кроме того, суд может назначить дополнительное наказ</w:t>
      </w:r>
      <w:r w:rsidRPr="00072539">
        <w:rPr>
          <w:rFonts w:ascii="Times New Roman" w:hAnsi="Times New Roman" w:cs="Times New Roman"/>
          <w:sz w:val="28"/>
          <w:szCs w:val="28"/>
        </w:rPr>
        <w:t>а</w:t>
      </w:r>
      <w:r w:rsidRPr="00072539">
        <w:rPr>
          <w:rFonts w:ascii="Times New Roman" w:hAnsi="Times New Roman" w:cs="Times New Roman"/>
          <w:sz w:val="28"/>
          <w:szCs w:val="28"/>
        </w:rPr>
        <w:t>ние в виде лишения права занимать определенные должности или з</w:t>
      </w:r>
      <w:r w:rsidRPr="00072539">
        <w:rPr>
          <w:rFonts w:ascii="Times New Roman" w:hAnsi="Times New Roman" w:cs="Times New Roman"/>
          <w:sz w:val="28"/>
          <w:szCs w:val="28"/>
        </w:rPr>
        <w:t>а</w:t>
      </w:r>
      <w:r w:rsidRPr="00072539">
        <w:rPr>
          <w:rFonts w:ascii="Times New Roman" w:hAnsi="Times New Roman" w:cs="Times New Roman"/>
          <w:sz w:val="28"/>
          <w:szCs w:val="28"/>
        </w:rPr>
        <w:t xml:space="preserve">ниматься определенной деятельностью на срок до </w:t>
      </w:r>
      <w:r w:rsidR="00927A49">
        <w:rPr>
          <w:rFonts w:ascii="Times New Roman" w:hAnsi="Times New Roman" w:cs="Times New Roman"/>
          <w:sz w:val="28"/>
          <w:szCs w:val="28"/>
        </w:rPr>
        <w:t>2</w:t>
      </w:r>
      <w:r w:rsidRPr="00072539">
        <w:rPr>
          <w:rFonts w:ascii="Times New Roman" w:hAnsi="Times New Roman" w:cs="Times New Roman"/>
          <w:sz w:val="28"/>
          <w:szCs w:val="28"/>
        </w:rPr>
        <w:t xml:space="preserve"> лет.</w:t>
      </w:r>
    </w:p>
    <w:sectPr w:rsidR="00891024" w:rsidRPr="00BE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98"/>
    <w:rsid w:val="00027DD0"/>
    <w:rsid w:val="000374EE"/>
    <w:rsid w:val="000622B3"/>
    <w:rsid w:val="00062FA6"/>
    <w:rsid w:val="00072539"/>
    <w:rsid w:val="00080E12"/>
    <w:rsid w:val="000F4898"/>
    <w:rsid w:val="001068A6"/>
    <w:rsid w:val="001967F5"/>
    <w:rsid w:val="00216AC1"/>
    <w:rsid w:val="00252216"/>
    <w:rsid w:val="00290809"/>
    <w:rsid w:val="003358B3"/>
    <w:rsid w:val="003806EB"/>
    <w:rsid w:val="00420FE4"/>
    <w:rsid w:val="004B24A6"/>
    <w:rsid w:val="004F6890"/>
    <w:rsid w:val="0053699A"/>
    <w:rsid w:val="005B3684"/>
    <w:rsid w:val="005E029F"/>
    <w:rsid w:val="00656011"/>
    <w:rsid w:val="0067703C"/>
    <w:rsid w:val="00684A10"/>
    <w:rsid w:val="006F3692"/>
    <w:rsid w:val="006F4088"/>
    <w:rsid w:val="007666BB"/>
    <w:rsid w:val="007C64CC"/>
    <w:rsid w:val="00891024"/>
    <w:rsid w:val="008B2F62"/>
    <w:rsid w:val="008C5620"/>
    <w:rsid w:val="008D0793"/>
    <w:rsid w:val="00927A49"/>
    <w:rsid w:val="0094732C"/>
    <w:rsid w:val="009E1F34"/>
    <w:rsid w:val="00B209AD"/>
    <w:rsid w:val="00B61004"/>
    <w:rsid w:val="00BE5320"/>
    <w:rsid w:val="00C05528"/>
    <w:rsid w:val="00C14942"/>
    <w:rsid w:val="00CA1F57"/>
    <w:rsid w:val="00D67B62"/>
    <w:rsid w:val="00E30F81"/>
    <w:rsid w:val="00F57E3F"/>
    <w:rsid w:val="00F9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6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5320"/>
    <w:rPr>
      <w:color w:val="0000FF"/>
      <w:u w:val="single"/>
    </w:rPr>
  </w:style>
  <w:style w:type="character" w:styleId="a5">
    <w:name w:val="Strong"/>
    <w:basedOn w:val="a0"/>
    <w:uiPriority w:val="22"/>
    <w:qFormat/>
    <w:rsid w:val="00BE53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6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69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53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6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5320"/>
    <w:rPr>
      <w:color w:val="0000FF"/>
      <w:u w:val="single"/>
    </w:rPr>
  </w:style>
  <w:style w:type="character" w:styleId="a5">
    <w:name w:val="Strong"/>
    <w:basedOn w:val="a0"/>
    <w:uiPriority w:val="22"/>
    <w:qFormat/>
    <w:rsid w:val="00BE53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6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69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53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08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972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6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5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2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621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0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64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2022-02-18T06:14:00Z</dcterms:created>
  <dcterms:modified xsi:type="dcterms:W3CDTF">2025-01-31T06:41:00Z</dcterms:modified>
</cp:coreProperties>
</file>